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F91581">
        <w:rPr>
          <w:rFonts w:ascii="Times New Roman" w:hAnsi="Times New Roman" w:cs="Times New Roman"/>
          <w:sz w:val="28"/>
          <w:szCs w:val="28"/>
        </w:rPr>
        <w:t>78</w:t>
      </w:r>
      <w:r w:rsidR="00DF3D77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F91581">
        <w:rPr>
          <w:rFonts w:ascii="Times New Roman" w:hAnsi="Times New Roman" w:cs="Times New Roman"/>
          <w:sz w:val="28"/>
          <w:szCs w:val="28"/>
        </w:rPr>
        <w:t>19 мая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F91581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F3D77" w:rsidRPr="00B1121F" w:rsidRDefault="00DF3D77" w:rsidP="00DF3D77">
      <w:pPr>
        <w:spacing w:after="0" w:line="276" w:lineRule="auto"/>
        <w:rPr>
          <w:rStyle w:val="fontstyle01"/>
          <w:b/>
          <w:color w:val="002060"/>
        </w:rPr>
      </w:pPr>
      <w:r w:rsidRPr="00B1121F">
        <w:rPr>
          <w:rStyle w:val="fontstyle01"/>
          <w:b/>
          <w:color w:val="002060"/>
        </w:rPr>
        <w:t xml:space="preserve">Об участии в проекте </w:t>
      </w:r>
      <w:r w:rsidRPr="00B1121F">
        <w:rPr>
          <w:rStyle w:val="fontstyle01"/>
          <w:b/>
          <w:color w:val="002060"/>
        </w:rPr>
        <w:t xml:space="preserve">«Код </w:t>
      </w:r>
      <w:proofErr w:type="spellStart"/>
      <w:proofErr w:type="gramStart"/>
      <w:r w:rsidRPr="00B1121F">
        <w:rPr>
          <w:rStyle w:val="fontstyle01"/>
          <w:b/>
          <w:color w:val="002060"/>
        </w:rPr>
        <w:t>будущего.Искусственный</w:t>
      </w:r>
      <w:proofErr w:type="spellEnd"/>
      <w:proofErr w:type="gramEnd"/>
      <w:r w:rsidRPr="00B1121F">
        <w:rPr>
          <w:rStyle w:val="fontstyle01"/>
          <w:b/>
          <w:color w:val="002060"/>
        </w:rPr>
        <w:t xml:space="preserve"> интеллект»</w:t>
      </w:r>
    </w:p>
    <w:p w:rsidR="00DF3D77" w:rsidRDefault="00887B18" w:rsidP="00DF3D7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DF3D77" w:rsidRDefault="00DF3D77" w:rsidP="00DF3D77">
      <w:pPr>
        <w:spacing w:after="0"/>
        <w:ind w:firstLine="708"/>
        <w:jc w:val="both"/>
        <w:rPr>
          <w:rStyle w:val="fontstyle01"/>
        </w:rPr>
      </w:pPr>
      <w:r w:rsidRPr="00DF3D77">
        <w:rPr>
          <w:rFonts w:ascii="TimesNewRomanPSMT" w:hAnsi="TimesNewRomanPSMT"/>
          <w:color w:val="000000"/>
          <w:sz w:val="28"/>
          <w:szCs w:val="28"/>
        </w:rPr>
        <w:t>На основании письма Минцифры России от 07.05.2025 № СК-П18-</w:t>
      </w:r>
      <w:proofErr w:type="gramStart"/>
      <w:r w:rsidRPr="00DF3D77">
        <w:rPr>
          <w:rFonts w:ascii="TimesNewRomanPSMT" w:hAnsi="TimesNewRomanPSMT"/>
          <w:color w:val="000000"/>
          <w:sz w:val="28"/>
          <w:szCs w:val="28"/>
        </w:rPr>
        <w:t>44942</w:t>
      </w:r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="009908FA" w:rsidRPr="009908FA">
        <w:rPr>
          <w:rFonts w:ascii="TimesNewRomanPSMT" w:hAnsi="TimesNewRomanPSMT"/>
          <w:color w:val="000000"/>
          <w:sz w:val="28"/>
          <w:szCs w:val="28"/>
        </w:rPr>
        <w:t xml:space="preserve"> письм</w:t>
      </w:r>
      <w:r>
        <w:rPr>
          <w:rFonts w:ascii="TimesNewRomanPSMT" w:hAnsi="TimesNewRomanPSMT"/>
          <w:color w:val="000000"/>
          <w:sz w:val="28"/>
          <w:szCs w:val="28"/>
        </w:rPr>
        <w:t>а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</w:t>
      </w:r>
      <w:r w:rsidR="00F91581">
        <w:rPr>
          <w:rStyle w:val="fontstyle01"/>
        </w:rPr>
        <w:t>7</w:t>
      </w:r>
      <w:r>
        <w:rPr>
          <w:rStyle w:val="fontstyle01"/>
        </w:rPr>
        <w:t>666</w:t>
      </w:r>
      <w:r w:rsidR="00BF0025">
        <w:rPr>
          <w:rStyle w:val="fontstyle01"/>
        </w:rPr>
        <w:t>/</w:t>
      </w:r>
      <w:r w:rsidR="006F4AB1">
        <w:rPr>
          <w:rStyle w:val="fontstyle01"/>
        </w:rPr>
        <w:t>01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</w:t>
      </w:r>
      <w:r>
        <w:rPr>
          <w:rStyle w:val="fontstyle01"/>
        </w:rPr>
        <w:t>5</w:t>
      </w:r>
      <w:r w:rsidR="00887B18">
        <w:rPr>
          <w:rStyle w:val="fontstyle01"/>
        </w:rPr>
        <w:t xml:space="preserve"> от</w:t>
      </w:r>
      <w:r w:rsidR="00F048FE">
        <w:rPr>
          <w:rStyle w:val="fontstyle01"/>
        </w:rPr>
        <w:t xml:space="preserve"> </w:t>
      </w:r>
      <w:r w:rsidR="00522740">
        <w:rPr>
          <w:rStyle w:val="fontstyle01"/>
        </w:rPr>
        <w:t>1</w:t>
      </w:r>
      <w:r>
        <w:rPr>
          <w:rStyle w:val="fontstyle01"/>
        </w:rPr>
        <w:t>4</w:t>
      </w:r>
      <w:r w:rsidR="00887B18">
        <w:rPr>
          <w:rStyle w:val="fontstyle01"/>
        </w:rPr>
        <w:t>.0</w:t>
      </w:r>
      <w:r w:rsidR="00F91581">
        <w:rPr>
          <w:rStyle w:val="fontstyle01"/>
        </w:rPr>
        <w:t>5</w:t>
      </w:r>
      <w:r w:rsidR="00887B18">
        <w:rPr>
          <w:rStyle w:val="fontstyle01"/>
        </w:rPr>
        <w:t>.202</w:t>
      </w:r>
      <w:r w:rsidR="00F91581">
        <w:rPr>
          <w:rStyle w:val="fontstyle01"/>
        </w:rPr>
        <w:t>5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>
        <w:rPr>
          <w:rStyle w:val="fontstyle01"/>
        </w:rPr>
        <w:t>сообщает, что в 2025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году в рамках федерального проекта «Кадры для цифровой трансформации»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национального проекта «Экономика данных и цифровая трансформация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государства» реализуются проекты «Код будущего» и «Код будущего.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Искусственный интеллект»</w:t>
      </w:r>
      <w:r>
        <w:rPr>
          <w:rStyle w:val="fontstyle21"/>
        </w:rPr>
        <w:t xml:space="preserve">, </w:t>
      </w:r>
      <w:r>
        <w:rPr>
          <w:rStyle w:val="fontstyle01"/>
        </w:rPr>
        <w:t>нацеленные на обучение востребованным ИТ</w:t>
      </w:r>
      <w:r>
        <w:rPr>
          <w:rStyle w:val="fontstyle01"/>
        </w:rPr>
        <w:t>-</w:t>
      </w:r>
      <w:r>
        <w:rPr>
          <w:rStyle w:val="fontstyle01"/>
        </w:rPr>
        <w:t>компетенциям школьников 8 - 11 классов и обучающихся по программам СПО,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которые планируют продолжать обучение по программам СПО и высшего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образования в области информационных технологий.</w:t>
      </w:r>
    </w:p>
    <w:p w:rsidR="00DF3D77" w:rsidRDefault="00DF3D77" w:rsidP="00DF3D77">
      <w:pPr>
        <w:spacing w:after="0"/>
        <w:ind w:firstLine="708"/>
        <w:jc w:val="both"/>
        <w:rPr>
          <w:rStyle w:val="fontstyle01"/>
        </w:rPr>
      </w:pPr>
      <w:r>
        <w:rPr>
          <w:rStyle w:val="fontstyle31"/>
        </w:rPr>
        <w:t xml:space="preserve">12 мая 2025 г. </w:t>
      </w:r>
      <w:r>
        <w:rPr>
          <w:rStyle w:val="fontstyle01"/>
        </w:rPr>
        <w:t xml:space="preserve">стартовал прием заявлений на участие </w:t>
      </w:r>
      <w:r>
        <w:rPr>
          <w:rStyle w:val="fontstyle31"/>
        </w:rPr>
        <w:t>в проекте «Код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31"/>
        </w:rPr>
        <w:t>будущего. Искусственный интеллект»</w:t>
      </w:r>
      <w:r>
        <w:rPr>
          <w:rStyle w:val="fontstyle01"/>
        </w:rPr>
        <w:t>. В рамках проекта слушатели смогут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освоить курсы объемом от 54 академических часов, самостоятельно обучаясь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 цифровых образовательных платформах. Ознакомиться с полным перечнем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образовательных организаций (провайдеров) и курсов, а также подать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заявление на участие в проекте можно на портале федеральной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государственной информационной системы «Единый портал государственных</w:t>
      </w:r>
      <w:r>
        <w:br/>
      </w:r>
      <w:r>
        <w:rPr>
          <w:rStyle w:val="fontstyle01"/>
        </w:rPr>
        <w:t>и муниципальных услуг (функций)» в сети «Интернет» по адресу</w:t>
      </w:r>
      <w:r>
        <w:rPr>
          <w:rFonts w:ascii="TimesNewRomanPSMT" w:hAnsi="TimesNewRomanPSMT"/>
          <w:color w:val="000000"/>
          <w:sz w:val="28"/>
          <w:szCs w:val="28"/>
        </w:rPr>
        <w:br/>
      </w:r>
      <w:hyperlink r:id="rId5" w:history="1">
        <w:r w:rsidRPr="00F24AE6">
          <w:rPr>
            <w:rStyle w:val="a4"/>
            <w:rFonts w:ascii="TimesNewRomanPS-BoldMT" w:hAnsi="TimesNewRomanPS-BoldMT"/>
            <w:sz w:val="28"/>
            <w:szCs w:val="28"/>
          </w:rPr>
          <w:t>https://www.gosuslugi.ru/ai</w:t>
        </w:r>
      </w:hyperlink>
      <w:r>
        <w:rPr>
          <w:rStyle w:val="fontstyle01"/>
        </w:rPr>
        <w:t>.</w:t>
      </w:r>
    </w:p>
    <w:p w:rsidR="00DF3D77" w:rsidRDefault="00DF3D77" w:rsidP="00DF3D77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Необходимо отметить, что слушатели, завершившие обучение в проекте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«Код будущего» в 2023-2024 годах, не могут подать заявку на обучение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проекте «Код будущего. Искусственный интеллект».</w:t>
      </w:r>
    </w:p>
    <w:p w:rsidR="00DF3D77" w:rsidRDefault="00DF3D77" w:rsidP="00DF3D77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Дополнительно сообщаем, что в августе 2025 года стартует набор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слушателей в проект «Код будущего» на обучение программированию,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робототехнике и ИИ. В проекте смогут принять участие школьники 8 – 11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классов и обучающиеся по программам СПО, осваивающие профессии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специальности в области информационных технологий и робототехники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(Приложение 1).</w:t>
      </w:r>
    </w:p>
    <w:p w:rsidR="00DF3D77" w:rsidRDefault="00DF3D77" w:rsidP="00DF3D77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Следует отметить, что ребята, обучавшиеся в проектах «Код будущего»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«Код будущего. Искусственный интеллект», смогут пройти обучение в проекте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«Код будущего» только на курсах по программированию профессионального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уровня сложности.</w:t>
      </w:r>
    </w:p>
    <w:p w:rsidR="00DF3D77" w:rsidRPr="00B1121F" w:rsidRDefault="00DF3D77" w:rsidP="00DF3D77">
      <w:pPr>
        <w:spacing w:after="0"/>
        <w:ind w:firstLine="708"/>
        <w:jc w:val="both"/>
        <w:rPr>
          <w:rStyle w:val="fontstyle31"/>
        </w:rPr>
      </w:pPr>
      <w:r>
        <w:rPr>
          <w:rStyle w:val="fontstyle01"/>
        </w:rPr>
        <w:t xml:space="preserve">Просим довести информацию до </w:t>
      </w:r>
      <w:r>
        <w:rPr>
          <w:rStyle w:val="fontstyle01"/>
        </w:rPr>
        <w:t>обучающихся</w:t>
      </w:r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Информацию об участниках проекта «Код будущего. Искусственный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интеллект» с указанием ФИО учащегося и наименования образовательной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организации просим направить на электронный адрес: </w:t>
      </w:r>
      <w:hyperlink r:id="rId6" w:history="1">
        <w:r w:rsidRPr="00F24AE6">
          <w:rPr>
            <w:rStyle w:val="a4"/>
            <w:rFonts w:ascii="TimesNewRomanPS-BoldMT" w:hAnsi="TimesNewRomanPS-BoldMT"/>
            <w:sz w:val="28"/>
            <w:szCs w:val="28"/>
            <w:lang w:val="en-US"/>
          </w:rPr>
          <w:t>uma</w:t>
        </w:r>
        <w:r w:rsidRPr="00F24AE6">
          <w:rPr>
            <w:rStyle w:val="a4"/>
            <w:rFonts w:ascii="TimesNewRomanPS-BoldMT" w:hAnsi="TimesNewRomanPS-BoldMT"/>
            <w:sz w:val="28"/>
            <w:szCs w:val="28"/>
          </w:rPr>
          <w:t>196565@</w:t>
        </w:r>
        <w:r w:rsidRPr="00F24AE6">
          <w:rPr>
            <w:rStyle w:val="a4"/>
            <w:rFonts w:ascii="TimesNewRomanPS-BoldMT" w:hAnsi="TimesNewRomanPS-BoldMT"/>
            <w:sz w:val="28"/>
            <w:szCs w:val="28"/>
            <w:lang w:val="en-US"/>
          </w:rPr>
          <w:t>mail</w:t>
        </w:r>
        <w:r w:rsidRPr="00F24AE6">
          <w:rPr>
            <w:rStyle w:val="a4"/>
            <w:rFonts w:ascii="TimesNewRomanPS-BoldMT" w:hAnsi="TimesNewRomanPS-BoldMT"/>
            <w:sz w:val="28"/>
            <w:szCs w:val="28"/>
          </w:rPr>
          <w:t>.</w:t>
        </w:r>
        <w:proofErr w:type="spellStart"/>
        <w:r w:rsidRPr="00F24AE6">
          <w:rPr>
            <w:rStyle w:val="a4"/>
            <w:rFonts w:ascii="TimesNewRomanPS-BoldMT" w:hAnsi="TimesNewRomanPS-BoldMT"/>
            <w:sz w:val="28"/>
            <w:szCs w:val="28"/>
            <w:lang w:val="en-US"/>
          </w:rPr>
          <w:t>ru</w:t>
        </w:r>
        <w:proofErr w:type="spellEnd"/>
      </w:hyperlink>
      <w:r w:rsidR="00B1121F">
        <w:rPr>
          <w:rStyle w:val="fontstyle31"/>
          <w:b w:val="0"/>
          <w:bCs w:val="0"/>
        </w:rPr>
        <w:t xml:space="preserve"> в срок до 25 мая 2025 года</w:t>
      </w:r>
    </w:p>
    <w:p w:rsidR="009908FA" w:rsidRDefault="00DF3D77" w:rsidP="00DF3D77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Приложение: на 3 л. в 1 экз</w:t>
      </w:r>
      <w:r>
        <w:rPr>
          <w:rStyle w:val="fontstyle01"/>
        </w:rPr>
        <w:t>.</w:t>
      </w: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F91581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  <w:bookmarkStart w:id="0" w:name="_GoBack"/>
      <w:bookmarkEnd w:id="0"/>
    </w:p>
    <w:sectPr w:rsidR="00F91581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63CC2"/>
    <w:rsid w:val="001E74BF"/>
    <w:rsid w:val="00292D45"/>
    <w:rsid w:val="002C65A8"/>
    <w:rsid w:val="002F62DB"/>
    <w:rsid w:val="00371ECE"/>
    <w:rsid w:val="003757B1"/>
    <w:rsid w:val="00381B1E"/>
    <w:rsid w:val="0043435C"/>
    <w:rsid w:val="004D02DC"/>
    <w:rsid w:val="00522740"/>
    <w:rsid w:val="005F026C"/>
    <w:rsid w:val="00624233"/>
    <w:rsid w:val="00641E13"/>
    <w:rsid w:val="006D715F"/>
    <w:rsid w:val="006F4AB1"/>
    <w:rsid w:val="00710625"/>
    <w:rsid w:val="007237C6"/>
    <w:rsid w:val="007441B8"/>
    <w:rsid w:val="007B614B"/>
    <w:rsid w:val="007B6999"/>
    <w:rsid w:val="00887B18"/>
    <w:rsid w:val="008B695C"/>
    <w:rsid w:val="008E6880"/>
    <w:rsid w:val="009908FA"/>
    <w:rsid w:val="009D4668"/>
    <w:rsid w:val="00A2482D"/>
    <w:rsid w:val="00A33836"/>
    <w:rsid w:val="00A34B26"/>
    <w:rsid w:val="00A66810"/>
    <w:rsid w:val="00A70F7B"/>
    <w:rsid w:val="00AE60A4"/>
    <w:rsid w:val="00AF6200"/>
    <w:rsid w:val="00B1121F"/>
    <w:rsid w:val="00B43E49"/>
    <w:rsid w:val="00B47A1A"/>
    <w:rsid w:val="00B77243"/>
    <w:rsid w:val="00BF0025"/>
    <w:rsid w:val="00CC3B74"/>
    <w:rsid w:val="00CE43A6"/>
    <w:rsid w:val="00D42970"/>
    <w:rsid w:val="00D46F32"/>
    <w:rsid w:val="00DE7DA2"/>
    <w:rsid w:val="00DF3D77"/>
    <w:rsid w:val="00E32FE5"/>
    <w:rsid w:val="00E36C93"/>
    <w:rsid w:val="00F048FE"/>
    <w:rsid w:val="00F91581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7407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39"/>
    <w:rsid w:val="00F91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DF3D7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a196565@mail.ru" TargetMode="External"/><Relationship Id="rId5" Type="http://schemas.openxmlformats.org/officeDocument/2006/relationships/hyperlink" Target="https://www.gosuslugi.ru/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2025-05-19T09:04:00Z</dcterms:created>
  <dcterms:modified xsi:type="dcterms:W3CDTF">2025-05-19T09:04:00Z</dcterms:modified>
</cp:coreProperties>
</file>